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58405C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0D0153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58405C" w:rsidRPr="00883461">
        <w:rPr>
          <w:rStyle w:val="a9"/>
        </w:rPr>
        <w:fldChar w:fldCharType="separate"/>
      </w:r>
      <w:r w:rsidR="000D0153" w:rsidRPr="000D0153">
        <w:rPr>
          <w:rStyle w:val="a9"/>
        </w:rPr>
        <w:t>МКУ «ПДК пос. Волочаевка-2»  МО «</w:t>
      </w:r>
      <w:proofErr w:type="spellStart"/>
      <w:r w:rsidR="000D0153" w:rsidRPr="000D0153">
        <w:rPr>
          <w:rStyle w:val="a9"/>
        </w:rPr>
        <w:t>Волочаевское</w:t>
      </w:r>
      <w:proofErr w:type="spellEnd"/>
      <w:r w:rsidR="000D0153" w:rsidRPr="000D0153">
        <w:rPr>
          <w:rStyle w:val="a9"/>
        </w:rPr>
        <w:t xml:space="preserve"> городское поселение»</w:t>
      </w:r>
      <w:r w:rsidR="0058405C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F06873" w:rsidRDefault="000D015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AF1EDF" w:rsidRPr="00F06873" w:rsidRDefault="000D015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10/10</w:t>
            </w:r>
          </w:p>
        </w:tc>
        <w:tc>
          <w:tcPr>
            <w:tcW w:w="1063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10/10</w:t>
            </w:r>
          </w:p>
        </w:tc>
        <w:tc>
          <w:tcPr>
            <w:tcW w:w="1169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0D015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AF1EDF" w:rsidRPr="00F06873" w:rsidRDefault="000D015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0D015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F06873" w:rsidRDefault="000D015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0D015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D015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0D015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D015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D01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D0153" w:rsidRPr="00F06873" w:rsidTr="004654AF">
        <w:tc>
          <w:tcPr>
            <w:tcW w:w="959" w:type="dxa"/>
            <w:shd w:val="clear" w:color="auto" w:fill="auto"/>
            <w:vAlign w:val="center"/>
          </w:tcPr>
          <w:p w:rsidR="000D0153" w:rsidRPr="00F06873" w:rsidRDefault="000D01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D0153" w:rsidRDefault="000D0153" w:rsidP="001B19D8">
            <w:pPr>
              <w:jc w:val="center"/>
              <w:rPr>
                <w:b/>
                <w:sz w:val="18"/>
                <w:szCs w:val="18"/>
              </w:rPr>
            </w:pPr>
          </w:p>
          <w:p w:rsidR="000D0153" w:rsidRPr="000D0153" w:rsidRDefault="000D0153" w:rsidP="001B19D8">
            <w:pPr>
              <w:jc w:val="center"/>
              <w:rPr>
                <w:b/>
                <w:sz w:val="18"/>
                <w:szCs w:val="18"/>
              </w:rPr>
            </w:pPr>
            <w:r w:rsidRPr="000D0153">
              <w:rPr>
                <w:b/>
                <w:sz w:val="18"/>
                <w:szCs w:val="18"/>
              </w:rPr>
              <w:t>МКУ «ПДК пос. Волочаевка-2»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D0153" w:rsidRPr="00F06873" w:rsidTr="004654AF">
        <w:tc>
          <w:tcPr>
            <w:tcW w:w="959" w:type="dxa"/>
            <w:shd w:val="clear" w:color="auto" w:fill="auto"/>
            <w:vAlign w:val="center"/>
          </w:tcPr>
          <w:p w:rsidR="000D0153" w:rsidRPr="00F06873" w:rsidRDefault="000D01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0153" w:rsidRPr="000D0153" w:rsidRDefault="000D01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0153" w:rsidRPr="00F0687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D0153" w:rsidRPr="00F06873" w:rsidTr="004654AF">
        <w:tc>
          <w:tcPr>
            <w:tcW w:w="959" w:type="dxa"/>
            <w:shd w:val="clear" w:color="auto" w:fill="auto"/>
            <w:vAlign w:val="center"/>
          </w:tcPr>
          <w:p w:rsidR="000D0153" w:rsidRDefault="000D01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0153" w:rsidRPr="000D0153" w:rsidRDefault="000D01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Художественный руководитель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D0153" w:rsidRPr="00F06873" w:rsidTr="004654AF">
        <w:tc>
          <w:tcPr>
            <w:tcW w:w="959" w:type="dxa"/>
            <w:shd w:val="clear" w:color="auto" w:fill="auto"/>
            <w:vAlign w:val="center"/>
          </w:tcPr>
          <w:p w:rsidR="000D0153" w:rsidRDefault="000D01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0153" w:rsidRPr="000D0153" w:rsidRDefault="000D01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D0153" w:rsidRPr="00F06873" w:rsidTr="004654AF">
        <w:tc>
          <w:tcPr>
            <w:tcW w:w="959" w:type="dxa"/>
            <w:shd w:val="clear" w:color="auto" w:fill="auto"/>
            <w:vAlign w:val="center"/>
          </w:tcPr>
          <w:p w:rsidR="000D0153" w:rsidRDefault="000D01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0153" w:rsidRPr="000D0153" w:rsidRDefault="000D01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кружка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D0153" w:rsidRPr="00F06873" w:rsidTr="004654AF">
        <w:tc>
          <w:tcPr>
            <w:tcW w:w="959" w:type="dxa"/>
            <w:shd w:val="clear" w:color="auto" w:fill="auto"/>
            <w:vAlign w:val="center"/>
          </w:tcPr>
          <w:p w:rsidR="000D0153" w:rsidRDefault="000D01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0153" w:rsidRPr="000D0153" w:rsidRDefault="000D01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Аккомпаниатор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D0153" w:rsidRPr="00F06873" w:rsidTr="004654AF">
        <w:tc>
          <w:tcPr>
            <w:tcW w:w="959" w:type="dxa"/>
            <w:shd w:val="clear" w:color="auto" w:fill="auto"/>
            <w:vAlign w:val="center"/>
          </w:tcPr>
          <w:p w:rsidR="000D0153" w:rsidRDefault="000D01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0153" w:rsidRPr="000D0153" w:rsidRDefault="000D01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D0153" w:rsidRPr="00F06873" w:rsidTr="004654AF">
        <w:tc>
          <w:tcPr>
            <w:tcW w:w="959" w:type="dxa"/>
            <w:shd w:val="clear" w:color="auto" w:fill="auto"/>
            <w:vAlign w:val="center"/>
          </w:tcPr>
          <w:p w:rsidR="000D0153" w:rsidRDefault="000D01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0153" w:rsidRDefault="000D01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</w:t>
            </w:r>
            <w:proofErr w:type="gramStart"/>
            <w:r>
              <w:rPr>
                <w:sz w:val="18"/>
                <w:szCs w:val="18"/>
              </w:rPr>
              <w:t>служебных</w:t>
            </w:r>
            <w:proofErr w:type="gramEnd"/>
          </w:p>
          <w:p w:rsidR="000D0153" w:rsidRPr="000D0153" w:rsidRDefault="000D01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D0153" w:rsidRPr="00F06873" w:rsidTr="004654AF">
        <w:tc>
          <w:tcPr>
            <w:tcW w:w="959" w:type="dxa"/>
            <w:shd w:val="clear" w:color="auto" w:fill="auto"/>
            <w:vAlign w:val="center"/>
          </w:tcPr>
          <w:p w:rsidR="000D0153" w:rsidRDefault="000D01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0153" w:rsidRPr="000D0153" w:rsidRDefault="000D01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обслуживанию здания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D0153" w:rsidRPr="00F06873" w:rsidTr="004654AF">
        <w:tc>
          <w:tcPr>
            <w:tcW w:w="959" w:type="dxa"/>
            <w:shd w:val="clear" w:color="auto" w:fill="auto"/>
            <w:vAlign w:val="center"/>
          </w:tcPr>
          <w:p w:rsidR="000D0153" w:rsidRDefault="000D01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0153" w:rsidRPr="000D0153" w:rsidRDefault="000D01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D0153" w:rsidRPr="00F06873" w:rsidTr="004654AF">
        <w:tc>
          <w:tcPr>
            <w:tcW w:w="959" w:type="dxa"/>
            <w:shd w:val="clear" w:color="auto" w:fill="auto"/>
            <w:vAlign w:val="center"/>
          </w:tcPr>
          <w:p w:rsidR="000D0153" w:rsidRDefault="000D01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0153" w:rsidRPr="000D0153" w:rsidRDefault="000D01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0153" w:rsidRDefault="000D01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0D0153">
          <w:rPr>
            <w:rStyle w:val="a9"/>
          </w:rPr>
          <w:t xml:space="preserve">       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D0153" w:rsidP="009D6532">
            <w:pPr>
              <w:pStyle w:val="aa"/>
            </w:pPr>
            <w:r>
              <w:t xml:space="preserve">Директор - ответственное лицо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D0153" w:rsidP="009D6532">
            <w:pPr>
              <w:pStyle w:val="aa"/>
            </w:pPr>
            <w:r>
              <w:t>Кузьмина Анна Валерьевна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D015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D015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D0153" w:rsidP="009D6532">
            <w:pPr>
              <w:pStyle w:val="aa"/>
            </w:pPr>
            <w:r>
              <w:t>Художественный руководитель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D0153" w:rsidP="009D6532">
            <w:pPr>
              <w:pStyle w:val="aa"/>
            </w:pPr>
            <w:proofErr w:type="spellStart"/>
            <w:r>
              <w:t>Златина</w:t>
            </w:r>
            <w:proofErr w:type="spellEnd"/>
            <w:r>
              <w:t xml:space="preserve"> Екатерина Юрьевна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D015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D015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D0153" w:rsidRPr="000D0153" w:rsidTr="000D015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0153" w:rsidRPr="000D0153" w:rsidRDefault="000D0153" w:rsidP="009D6532">
            <w:pPr>
              <w:pStyle w:val="aa"/>
            </w:pPr>
            <w:r>
              <w:t>Библиотекарь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D0153" w:rsidRPr="000D0153" w:rsidRDefault="000D015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0153" w:rsidRPr="000D0153" w:rsidRDefault="000D015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D0153" w:rsidRPr="000D0153" w:rsidRDefault="000D015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0153" w:rsidRPr="000D0153" w:rsidRDefault="000D0153" w:rsidP="009D6532">
            <w:pPr>
              <w:pStyle w:val="aa"/>
            </w:pPr>
            <w:proofErr w:type="spellStart"/>
            <w:r>
              <w:t>Тлустенко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D0153" w:rsidRPr="000D0153" w:rsidRDefault="000D015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0153" w:rsidRPr="000D0153" w:rsidRDefault="000D0153" w:rsidP="009D6532">
            <w:pPr>
              <w:pStyle w:val="aa"/>
            </w:pPr>
          </w:p>
        </w:tc>
      </w:tr>
      <w:tr w:rsidR="000D0153" w:rsidRPr="000D0153" w:rsidTr="000D015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D0153" w:rsidRPr="000D0153" w:rsidRDefault="000D0153" w:rsidP="009D6532">
            <w:pPr>
              <w:pStyle w:val="aa"/>
              <w:rPr>
                <w:vertAlign w:val="superscript"/>
              </w:rPr>
            </w:pPr>
            <w:r w:rsidRPr="000D015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D0153" w:rsidRPr="000D0153" w:rsidRDefault="000D015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D0153" w:rsidRPr="000D0153" w:rsidRDefault="000D0153" w:rsidP="009D6532">
            <w:pPr>
              <w:pStyle w:val="aa"/>
              <w:rPr>
                <w:vertAlign w:val="superscript"/>
              </w:rPr>
            </w:pPr>
            <w:r w:rsidRPr="000D015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D0153" w:rsidRPr="000D0153" w:rsidRDefault="000D015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D0153" w:rsidRPr="000D0153" w:rsidRDefault="000D0153" w:rsidP="009D6532">
            <w:pPr>
              <w:pStyle w:val="aa"/>
              <w:rPr>
                <w:vertAlign w:val="superscript"/>
              </w:rPr>
            </w:pPr>
            <w:r w:rsidRPr="000D015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D0153" w:rsidRPr="000D0153" w:rsidRDefault="000D015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D0153" w:rsidRPr="000D0153" w:rsidRDefault="000D0153" w:rsidP="009D6532">
            <w:pPr>
              <w:pStyle w:val="aa"/>
              <w:rPr>
                <w:vertAlign w:val="superscript"/>
              </w:rPr>
            </w:pPr>
            <w:r w:rsidRPr="000D0153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0D0153" w:rsidTr="000D015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D0153" w:rsidRDefault="000D0153" w:rsidP="002743B5">
            <w:pPr>
              <w:pStyle w:val="aa"/>
            </w:pPr>
            <w:r w:rsidRPr="000D0153">
              <w:t>5743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D0153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D0153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D0153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0153" w:rsidRDefault="000D0153" w:rsidP="000D0153">
            <w:pPr>
              <w:pStyle w:val="aa"/>
            </w:pPr>
            <w:r w:rsidRPr="000D0153">
              <w:t>Колмогоров Валерий</w:t>
            </w:r>
          </w:p>
          <w:p w:rsidR="002743B5" w:rsidRPr="000D0153" w:rsidRDefault="000D0153" w:rsidP="000D0153">
            <w:pPr>
              <w:pStyle w:val="aa"/>
            </w:pPr>
            <w:r w:rsidRPr="000D0153">
              <w:t>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D0153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D0153" w:rsidRDefault="002743B5" w:rsidP="002743B5">
            <w:pPr>
              <w:pStyle w:val="aa"/>
            </w:pPr>
          </w:p>
        </w:tc>
      </w:tr>
      <w:tr w:rsidR="002743B5" w:rsidRPr="000D0153" w:rsidTr="000D015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0D0153" w:rsidRDefault="000D0153" w:rsidP="002743B5">
            <w:pPr>
              <w:pStyle w:val="aa"/>
              <w:rPr>
                <w:b/>
                <w:vertAlign w:val="superscript"/>
              </w:rPr>
            </w:pPr>
            <w:r w:rsidRPr="000D015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0D0153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0D0153" w:rsidRDefault="000D0153" w:rsidP="002743B5">
            <w:pPr>
              <w:pStyle w:val="aa"/>
              <w:rPr>
                <w:b/>
                <w:vertAlign w:val="superscript"/>
              </w:rPr>
            </w:pPr>
            <w:r w:rsidRPr="000D015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0D0153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0D0153" w:rsidRDefault="000D0153" w:rsidP="002743B5">
            <w:pPr>
              <w:pStyle w:val="aa"/>
              <w:rPr>
                <w:b/>
                <w:vertAlign w:val="superscript"/>
              </w:rPr>
            </w:pPr>
            <w:r w:rsidRPr="000D015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0D0153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0D0153" w:rsidRDefault="000D0153" w:rsidP="002743B5">
            <w:pPr>
              <w:pStyle w:val="aa"/>
              <w:rPr>
                <w:vertAlign w:val="superscript"/>
              </w:rPr>
            </w:pPr>
            <w:r w:rsidRPr="000D0153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153" w:rsidRPr="00E20D9E" w:rsidRDefault="000D0153" w:rsidP="000D0153">
      <w:r>
        <w:separator/>
      </w:r>
    </w:p>
  </w:endnote>
  <w:endnote w:type="continuationSeparator" w:id="1">
    <w:p w:rsidR="000D0153" w:rsidRPr="00E20D9E" w:rsidRDefault="000D0153" w:rsidP="000D0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53" w:rsidRDefault="000D015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53" w:rsidRDefault="000D015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53" w:rsidRDefault="000D015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153" w:rsidRPr="00E20D9E" w:rsidRDefault="000D0153" w:rsidP="000D0153">
      <w:r>
        <w:separator/>
      </w:r>
    </w:p>
  </w:footnote>
  <w:footnote w:type="continuationSeparator" w:id="1">
    <w:p w:rsidR="000D0153" w:rsidRPr="00E20D9E" w:rsidRDefault="000D0153" w:rsidP="000D0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53" w:rsidRDefault="000D015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53" w:rsidRDefault="000D015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53" w:rsidRDefault="000D015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20"/>
    <w:docVar w:name="adv_info1" w:val="     "/>
    <w:docVar w:name="adv_info2" w:val="     "/>
    <w:docVar w:name="adv_info3" w:val="     "/>
    <w:docVar w:name="att_org_adr" w:val="680011, г. Хабаровск, ул. Красноармейская, д. 6"/>
    <w:docVar w:name="att_org_name" w:val="Общество с ограниченной ответственностью &quot;Практик Центр&quot;; 680038, Хабаровский край, г. Хабаровск, ул. Красноармейская, д. 6"/>
    <w:docVar w:name="att_org_reg_date" w:val="02.11.2020"/>
    <w:docVar w:name="att_org_reg_num" w:val="619"/>
    <w:docVar w:name="boss_fio" w:val="Колмогорова Светлана Владимировна"/>
    <w:docVar w:name="ceh_info" w:val="МКУ «ПДК пос. Волочаевка-2»  МО «Волочаевское городское поселение»"/>
    <w:docVar w:name="close_doc_flag" w:val="0"/>
    <w:docVar w:name="doc_name" w:val="Документ20"/>
    <w:docVar w:name="doc_type" w:val="5"/>
    <w:docVar w:name="fill_date" w:val="       "/>
    <w:docVar w:name="org_guid" w:val="14FB52774DA8467792B517244E4B3B81"/>
    <w:docVar w:name="org_id" w:val="23"/>
    <w:docVar w:name="org_name" w:val="     "/>
    <w:docVar w:name="pers_guids" w:val="C2D420FE9F494BDBB285E6548F9C4275@040-318-642 14"/>
    <w:docVar w:name="pers_snils" w:val="C2D420FE9F494BDBB285E6548F9C4275@040-318-642 14"/>
    <w:docVar w:name="podr_id" w:val="org_23"/>
    <w:docVar w:name="pred_dolg" w:val="Директор - ответственное лицо по ОТ"/>
    <w:docVar w:name="pred_fio" w:val="Кузьмина Анна Валерьевна"/>
    <w:docVar w:name="rbtd_adr" w:val="     "/>
    <w:docVar w:name="rbtd_name" w:val="МКУ «ПДК пос. Волочаевка-2»  МО «Волочаевское городское поселение»"/>
    <w:docVar w:name="step_test" w:val="6"/>
    <w:docVar w:name="sv_docs" w:val="1"/>
  </w:docVars>
  <w:rsids>
    <w:rsidRoot w:val="000D0153"/>
    <w:rsid w:val="0002033E"/>
    <w:rsid w:val="000C5130"/>
    <w:rsid w:val="000D0153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05C"/>
    <w:rsid w:val="00584289"/>
    <w:rsid w:val="005F64E6"/>
    <w:rsid w:val="00642E12"/>
    <w:rsid w:val="0065289A"/>
    <w:rsid w:val="0067226F"/>
    <w:rsid w:val="006E4DFC"/>
    <w:rsid w:val="00725C51"/>
    <w:rsid w:val="00750AC7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D01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D0153"/>
    <w:rPr>
      <w:sz w:val="24"/>
    </w:rPr>
  </w:style>
  <w:style w:type="paragraph" w:styleId="ad">
    <w:name w:val="footer"/>
    <w:basedOn w:val="a"/>
    <w:link w:val="ae"/>
    <w:rsid w:val="000D01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D015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586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Буренков</dc:creator>
  <cp:keywords/>
  <dc:description/>
  <cp:lastModifiedBy>Буренков</cp:lastModifiedBy>
  <cp:revision>2</cp:revision>
  <dcterms:created xsi:type="dcterms:W3CDTF">2023-08-29T04:26:00Z</dcterms:created>
  <dcterms:modified xsi:type="dcterms:W3CDTF">2023-08-29T04:33:00Z</dcterms:modified>
</cp:coreProperties>
</file>